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1417" w:right="0" w:hanging="0"/>
        <w:jc w:val="left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75565</wp:posOffset>
            </wp:positionH>
            <wp:positionV relativeFrom="paragraph">
              <wp:posOffset>-74930</wp:posOffset>
            </wp:positionV>
            <wp:extent cx="683895" cy="974725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olor w:val="02318F"/>
          <w:sz w:val="26"/>
          <w:szCs w:val="26"/>
          <w:lang w:eastAsia="pt-BR"/>
        </w:rPr>
        <w:t>F</w:t>
      </w:r>
      <w:r>
        <w:rPr>
          <w:rFonts w:cs="Arial"/>
          <w:b/>
          <w:bCs/>
          <w:color w:val="02318F"/>
          <w:sz w:val="26"/>
          <w:szCs w:val="26"/>
          <w:lang w:eastAsia="pt-BR"/>
        </w:rPr>
        <w:t>EBIC</w:t>
      </w:r>
      <w:r>
        <w:rPr>
          <w:rFonts w:cs="Arial"/>
          <w:b/>
          <w:bCs/>
          <w:color w:val="003399"/>
          <w:sz w:val="26"/>
          <w:szCs w:val="26"/>
          <w:lang w:eastAsia="pt-BR"/>
        </w:rPr>
        <w:t xml:space="preserve"> – FEIRA BRASILEIRA DE INICIAÇÃO CIENTÍFICA</w:t>
      </w:r>
    </w:p>
    <w:p>
      <w:pPr>
        <w:pStyle w:val="Titulo"/>
        <w:widowControl/>
        <w:suppressAutoHyphens w:val="true"/>
        <w:bidi w:val="0"/>
        <w:spacing w:lineRule="auto" w:line="240" w:before="0" w:after="0"/>
        <w:ind w:left="1417" w:right="0" w:hanging="0"/>
        <w:jc w:val="left"/>
        <w:rPr/>
      </w:pPr>
      <w:r>
        <w:rPr>
          <w:rFonts w:cs="Arial" w:ascii="Arial Black" w:hAnsi="Arial Black"/>
          <w:color w:val="003399"/>
          <w:sz w:val="20"/>
          <w:szCs w:val="20"/>
        </w:rPr>
        <w:t xml:space="preserve">SUSTENTABILIDADE - CONHECIMENTO - CRIATIVIDADE - INOVAÇÃO </w:t>
      </w:r>
    </w:p>
    <w:p>
      <w:pPr>
        <w:pStyle w:val="Titulo"/>
        <w:widowControl/>
        <w:suppressAutoHyphens w:val="true"/>
        <w:bidi w:val="0"/>
        <w:spacing w:lineRule="auto" w:line="360" w:before="0" w:after="0"/>
        <w:ind w:left="1417" w:right="0" w:hanging="0"/>
        <w:jc w:val="left"/>
        <w:rPr/>
      </w:pPr>
      <w:r>
        <w:rPr>
          <w:rFonts w:cs="Arial" w:ascii="Arial Black" w:hAnsi="Arial Black"/>
          <w:color w:val="003399"/>
          <w:sz w:val="20"/>
          <w:szCs w:val="20"/>
          <w:lang w:eastAsia="pt-BR"/>
        </w:rPr>
        <w:t>JARAGUÁ DO SUL – SANTA CATARINA - BRASIL</w:t>
      </w:r>
      <w:r>
        <w:rPr>
          <w:rFonts w:cs="Arial" w:ascii="Arial Black" w:hAnsi="Arial Black"/>
          <w:color w:val="000000"/>
          <w:sz w:val="20"/>
          <w:szCs w:val="20"/>
        </w:rPr>
        <w:t xml:space="preserve"> </w:t>
      </w:r>
    </w:p>
    <w:p>
      <w:pPr>
        <w:pStyle w:val="Cabealhoesquerda"/>
        <w:suppressLineNumbers/>
        <w:tabs>
          <w:tab w:val="center" w:pos="4535" w:leader="none"/>
          <w:tab w:val="right" w:pos="9071" w:leader="none"/>
        </w:tabs>
        <w:spacing w:before="0" w:after="20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TITULO DO TRABALHO (em caixa alta)</w:t>
      </w:r>
    </w:p>
    <w:p>
      <w:pPr>
        <w:pStyle w:val="Normal"/>
        <w:spacing w:before="0" w:after="0"/>
        <w:jc w:val="center"/>
        <w:rPr/>
      </w:pPr>
      <w:r>
        <w:rPr/>
        <w:t>SOBRENOME, Nome do primeiro autor; SOBRENOME, Nome do segundo autor;</w:t>
      </w:r>
    </w:p>
    <w:p>
      <w:pPr>
        <w:pStyle w:val="Normal"/>
        <w:spacing w:before="0" w:after="0"/>
        <w:jc w:val="center"/>
        <w:rPr/>
      </w:pPr>
      <w:r>
        <w:rPr/>
        <w:t>SOBRENOME, Nome do terceiro autor; SOBRENOME, Nome do professor orientador;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Instituição de Ensino</w:t>
      </w:r>
    </w:p>
    <w:p>
      <w:pPr>
        <w:pStyle w:val="Normal"/>
        <w:spacing w:before="0" w:after="0"/>
        <w:jc w:val="center"/>
        <w:rPr/>
      </w:pPr>
      <w:r>
        <w:rPr/>
        <w:t>Curso e ano escolar</w:t>
      </w:r>
    </w:p>
    <w:p>
      <w:pPr>
        <w:pStyle w:val="Normal"/>
        <w:spacing w:before="0" w:after="0"/>
        <w:jc w:val="center"/>
        <w:rPr/>
      </w:pPr>
      <w:r>
        <w:rPr/>
        <w:t>Categoria de participação - Área do conhecimento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Textopadro"/>
        <w:ind w:firstLine="709"/>
        <w:jc w:val="center"/>
        <w:rPr>
          <w:color w:val="003399"/>
        </w:rPr>
      </w:pPr>
      <w:r>
        <w:rPr>
          <w:rFonts w:cs="Arial" w:ascii="Arial" w:hAnsi="Arial"/>
          <w:b/>
          <w:color w:val="003399"/>
          <w:sz w:val="18"/>
          <w:szCs w:val="18"/>
        </w:rPr>
        <w:t>ORIENTAÇÕES GERAIS PARA ELABORAÇÃO DO RELATÓRIO SUCINTO</w:t>
      </w:r>
    </w:p>
    <w:p>
      <w:pPr>
        <w:pStyle w:val="Textopadro"/>
        <w:ind w:firstLine="709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003399"/>
          <w:sz w:val="18"/>
          <w:szCs w:val="18"/>
        </w:rPr>
        <w:t xml:space="preserve">O título do trabalho deve ser centralizado, digitado em fonte </w:t>
      </w:r>
      <w:r>
        <w:rPr>
          <w:rFonts w:cs="Arial" w:ascii="Arial" w:hAnsi="Arial"/>
          <w:i w:val="false"/>
          <w:iCs w:val="false"/>
          <w:color w:val="003399"/>
          <w:sz w:val="18"/>
          <w:szCs w:val="18"/>
        </w:rPr>
        <w:t>Arial tamanho</w:t>
      </w:r>
      <w:r>
        <w:rPr>
          <w:rFonts w:cs="Arial" w:ascii="Arial" w:hAnsi="Arial"/>
          <w:color w:val="003399"/>
          <w:sz w:val="18"/>
          <w:szCs w:val="18"/>
        </w:rPr>
        <w:t xml:space="preserve"> 14, Caixa alta e não deve conter abreviações. A categoria de participação e a área de conhecimento devem ser iguais as mencionadas no ato da inscrição.</w:t>
      </w:r>
    </w:p>
    <w:p>
      <w:pPr>
        <w:pStyle w:val="Textopadro"/>
        <w:widowControl/>
        <w:bidi w:val="0"/>
        <w:spacing w:lineRule="auto" w:line="276" w:before="0" w:after="0"/>
        <w:ind w:left="0" w:right="0" w:firstLine="680"/>
        <w:jc w:val="both"/>
        <w:rPr>
          <w:color w:val="003399"/>
        </w:rPr>
      </w:pPr>
      <w:r>
        <w:rPr>
          <w:rFonts w:cs="Arial" w:ascii="Arial" w:hAnsi="Arial"/>
          <w:color w:val="003399"/>
          <w:sz w:val="18"/>
          <w:szCs w:val="18"/>
        </w:rPr>
        <w:t>O relatório sucinto do trabalho, em seu total, deverá apresentar no máximo 15 páginas, digitado em fonte Arial tamanho 12, folha tamanho A4, com margens de 2 cm para direita e inferior e 3 cm para esquerda e superior, modo justificado. O espaçamento deve ser de 1,5 entre linhas e parágrafos com 1,25 cm de recuo. A paginação deve ser contada e visualizada a partir da primeira página, iniciando em “1”. O relatório sucinto não deverá apresentar capa, folha de rosto, sumário ou outro elemento pré-textual.</w:t>
      </w:r>
    </w:p>
    <w:p>
      <w:pPr>
        <w:pStyle w:val="Textopadro"/>
        <w:ind w:firstLine="709"/>
        <w:rPr>
          <w:color w:val="003399"/>
        </w:rPr>
      </w:pPr>
      <w:r>
        <w:rPr>
          <w:rFonts w:cs="Arial" w:ascii="Arial" w:hAnsi="Arial"/>
          <w:color w:val="003399"/>
          <w:sz w:val="18"/>
          <w:szCs w:val="18"/>
        </w:rPr>
        <w:t xml:space="preserve">Os subtítulos do trabalho não deverão iniciar em página nova. Deverá ser em texto corrido com dois espaços entre final do texto e a indicação do subtítulo. Este deverá ser em fonte tamanho 12 e em negrito, alinhado à esquerda. </w:t>
      </w:r>
    </w:p>
    <w:p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003399"/>
          <w:sz w:val="18"/>
          <w:szCs w:val="18"/>
        </w:rPr>
        <w:t xml:space="preserve">O texto deverá conter: Resumo, Introdução, Revisão da literatura (fundamentação teórica), Materiais e métodos, Resultados e discussões, Considerações finais (conclusões) e Referências.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Resumo"/>
        <w:rPr/>
      </w:pPr>
      <w:r>
        <w:rPr>
          <w:rFonts w:cs="Arial" w:ascii="Arial" w:hAnsi="Arial"/>
          <w:b/>
        </w:rPr>
        <w:t>RESUMO: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O resumo, primeiro item do relatório, terá que ser digitado em fonte Arial tamanho 10, modo justificado, com espaçamento simples entre linhas e em negrito. Deverá anteceder a palavra “RESUMO” e no final, apresentar as três palavras chaves, com um espaço entre o final do resumo e as palavras. Deverá ser em texto corrido, sem colocação de parágrafos. Não deve apresentar citações bibliográficas. Deve abordar o tema do trabalho, o objetivo da pesquisa, os materiais e métodos, os resultados mais relevantes e as considerações finais. Não devem ser colocados resultados numéricos no resumo.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Resumo"/>
        <w:rPr/>
      </w:pPr>
      <w:r>
        <w:rPr>
          <w:rFonts w:cs="Arial" w:ascii="Arial" w:hAnsi="Arial"/>
          <w:b/>
        </w:rPr>
        <w:t>Palavras-chave</w:t>
      </w:r>
      <w:r>
        <w:rPr>
          <w:rFonts w:cs="Arial" w:ascii="Arial" w:hAnsi="Arial"/>
        </w:rPr>
        <w:t xml:space="preserve">: Orientações para Relatório Sucinto; Relatório Sucinto; Palavras-chave. </w:t>
      </w:r>
    </w:p>
    <w:p>
      <w:pPr>
        <w:pStyle w:val="Resumo"/>
        <w:rPr>
          <w:rFonts w:ascii="Arial" w:hAnsi="Arial" w:cs="Arial"/>
        </w:rPr>
      </w:pPr>
      <w:r>
        <w:rPr>
          <w:rFonts w:cs="Arial" w:ascii="Arial" w:hAnsi="Arial"/>
        </w:rPr>
        <w:t xml:space="preserve">Coloque três palavras ou termos que expressem a essência do trabalho. Elas devem iniciar com maiúsculas, separadas por ponto e vírgula e finalizadas por ponto.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opadro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opadro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INTRODUÇÃO</w:t>
      </w:r>
    </w:p>
    <w:p>
      <w:pPr>
        <w:pStyle w:val="Textopadro"/>
        <w:spacing w:lineRule="auto" w:line="360"/>
        <w:rPr/>
      </w:pPr>
      <w:r>
        <w:rPr>
          <w:rFonts w:cs="Arial" w:ascii="Arial" w:hAnsi="Arial"/>
        </w:rPr>
        <w:t xml:space="preserve">Deve constar uma parte introdutória, onde o autor expõe o tema do projeto, a justificativa, o problema abordado e os objetivos que foram atingidos. Em tese, a introdução é o espelho do trabalho desenvolvido. É por meio dela que o leitor terá o primeiro contato com o trabalho. Por isso ela deve ser apresentada de tal forma que conduza à motivação para a leitura e capte a atenção do leitor. Na introdução deve aparecer o tema e a ideia geral do assunto, além de localizar o leitor no momento histórico em que se baseiam as teorias apresentadas.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firstLine="708"/>
        <w:rPr/>
      </w:pPr>
      <w:r>
        <w:rPr>
          <w:b/>
        </w:rPr>
        <w:t>REVISÃO DA LITERATURA (ou Referencial Teórico)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8"/>
          <w:szCs w:val="28"/>
        </w:rPr>
        <w:tab/>
      </w:r>
      <w:r>
        <w:rPr/>
        <w:t xml:space="preserve">De uma forma bem resumida, compõe-se da evolução do tema e ideias de diferentes autores sobre o assunto. Deve conter citações dos materiais utilizados, com indicação dos autores (Citações diretas ou indiretas – deem preferência às citações indiretas). A pesquisa literária é o primeiro passo de qualquer pesquisa científica. Ela estuda, analisa e fundamenta o assunto com base em trabalhos já publicados (revistas, jornais, </w:t>
      </w:r>
      <w:r>
        <w:rPr>
          <w:i/>
          <w:iCs/>
        </w:rPr>
        <w:t>folders</w:t>
      </w:r>
      <w:r>
        <w:rPr/>
        <w:t>, livros, artigos científicos, internet, entre outros).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b/>
        </w:rPr>
        <w:t>MATERIAIS E MÉTODOS (ou Metodologia)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A metodologia deve relatar como se realizou a investigação, ou seja, quais os caminhos que foram seguidos para desenvolver sua pesquisa; o que se utilizou ou para realizá-la e como se fez para responder as questões problematizadoras levantadas, além dos objetivos da pesquisa. Na metodologia, pode-se utilizar vários métodos de ação, como entrevista, questionário, observação, experimentação, etc., e devem ser bastante detalhados. Deve-se caracterizar a população pesquisada, a área estudada, suas características e quantificações; materiais que foram utilizados e experimentos que foram realizados.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b/>
          <w:b/>
        </w:rPr>
      </w:pPr>
      <w:r>
        <w:rPr>
          <w:b/>
        </w:rPr>
        <w:t>RESULTADOS E DISCUSSÕES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Em toda pesquisa científica haverá levantamento de dados de variadas fontes, independente dos métodos ou técnicas empregados na realização. O levantamento desses dados constitui a essência da busca dos resultados propostos no problema e nos objetivos. Os dados levantados devem ser legítimos, autênticos e jamais direcionados ou manipulados para favorecer resultados de interesse.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Em relação à pesquisa realizada, esta é a parte realmente nova da redação. Os diversos resultados devem ser agrupados, ordenados e discutidos, confrontando-os com as ideias de autores constantes da revisão de literatura já realizada. Pode ser composta de tabelas, gráficos, fotos, imagens de satélites, figuras com valores estatísticos, desenhos, entre outros.</w:t>
      </w:r>
    </w:p>
    <w:p>
      <w:pPr>
        <w:pStyle w:val="Normal"/>
        <w:spacing w:lineRule="auto" w:line="360" w:before="0" w:after="0"/>
        <w:ind w:firstLine="708"/>
        <w:jc w:val="both"/>
        <w:rPr>
          <w:b/>
          <w:b/>
        </w:rPr>
      </w:pPr>
      <w:r>
        <w:rPr>
          <w:b/>
        </w:rPr>
        <w:t>CONSIDERAÇÕES FINAIS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É o fechamento do trabalho. Neste tópico deve-se retomar os objetivos que foram elaborados e as razões que foram evidenciadas na justificativa, interpretando de maneira crítica e criativa todas as informações que foram coletadas, tanto bibliográficas quanto as da pesquisa de campo. Deve estar claro se, na conclusão do(s) autor(es), esses objetivos foram alcançados e se a hipótese inicial da pesquisa foi atingida. É muito importante que o ponto de vista do autor esteja evidente nesta etapa, incluindo a manifestação sobre a satisfação, ou não, em relação aos resultados alcançados. É interessante que o autor faça o relato das maiores dificuldades encontradas para a execução da pesquisa e, também, faça sugestões para novas pesquisas que reforcem ou ampliem o tema.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b/>
          <w:b/>
        </w:rPr>
      </w:pPr>
      <w:r>
        <w:rPr>
          <w:b/>
        </w:rPr>
        <w:t>REFERÊNCIAS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Referências são o conjunto de elementos que identificam as obras consultadas e citadas no texto. As referências devem ser apresentadas em uma única ordem alfabética, independentemente do suporte físico (livros, periódicos, publicações eletrônicas ou materiais audiovisuais) alinhadas à esquerda, em espaço simples, e espaço duplo entre elas.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>Exemplo: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BARROS, Antônio de; </w:t>
      </w:r>
      <w:r>
        <w:rPr>
          <w:b/>
        </w:rPr>
        <w:t>Transformando verde em energia</w:t>
      </w:r>
      <w:r>
        <w:rPr/>
        <w:t>. 6ª Ed. São Paulo; p. 23-35. 2008.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BRASIL. Lei nº 9.394, Constituição Federal. </w:t>
      </w:r>
      <w:r>
        <w:rPr>
          <w:b/>
        </w:rPr>
        <w:t>Atividades agropecuárias</w:t>
      </w:r>
      <w:r>
        <w:rPr/>
        <w:t>, art. 187, § 1º. Brasília, 1988.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INSTITUTO BRASILEIRO DE GEOGRAFIA E ESTATÍSTICA. Rio de Janeiro: IBGE. 1990. </w:t>
      </w:r>
      <w:r>
        <w:rPr>
          <w:b/>
        </w:rPr>
        <w:t>Mapa físico do Brasil</w:t>
      </w:r>
      <w:r>
        <w:rPr/>
        <w:t>. Escala 1:50.000.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LIMA, Y. K.; FRONZA, M.; ALENCAR, P. T. </w:t>
      </w:r>
      <w:r>
        <w:rPr>
          <w:b/>
        </w:rPr>
        <w:t>Verificação da presença de amido em hortaliças produzidas em sistema hidropônico</w:t>
      </w:r>
      <w:r>
        <w:rPr/>
        <w:t>. Ciência e Tecnologia, vol. 88, n. 3. Campinas, SP, 2000.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NEVES, Antônio </w:t>
      </w:r>
      <w:r>
        <w:rPr>
          <w:i/>
        </w:rPr>
        <w:t>et al</w:t>
      </w:r>
      <w:r>
        <w:rPr/>
        <w:t xml:space="preserve">. </w:t>
      </w:r>
      <w:r>
        <w:rPr>
          <w:b/>
        </w:rPr>
        <w:t>Técnicas de produção da horticultura no Brasil</w:t>
      </w:r>
      <w:r>
        <w:rPr/>
        <w:t>. Revista Culturas, São Paulo: V.1, n.3, p. 16-21. Jan-fev 2008.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O CULTIVO DE HORTALIÇAS NO BRASIL. </w:t>
      </w:r>
      <w:r>
        <w:rPr>
          <w:b/>
        </w:rPr>
        <w:t>Horta Viva</w:t>
      </w:r>
      <w:r>
        <w:rPr/>
        <w:t xml:space="preserve">. Disponível em: </w:t>
      </w:r>
      <w:hyperlink r:id="rId3">
        <w:r>
          <w:rPr>
            <w:rStyle w:val="LinkdaInternet"/>
            <w:color w:val="auto"/>
          </w:rPr>
          <w:t>www.hortaviva/ocultivodehortalicas/2002/horticultura</w:t>
        </w:r>
      </w:hyperlink>
      <w:r>
        <w:rPr>
          <w:color w:val="auto"/>
        </w:rPr>
        <w:t>.</w:t>
      </w:r>
      <w:r>
        <w:rPr/>
        <w:t xml:space="preserve">  Acesso em 03 jul. 2009.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PROGRAMA GLOBO RURAL. </w:t>
      </w:r>
      <w:r>
        <w:rPr>
          <w:b/>
        </w:rPr>
        <w:t>Plantio de hortaliças transgênicas</w:t>
      </w:r>
      <w:r>
        <w:rPr/>
        <w:t>. Rede Globo de Televisão. Exibido em 08 de maio de 2010.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SALLES, João. </w:t>
      </w:r>
      <w:r>
        <w:rPr>
          <w:b/>
        </w:rPr>
        <w:t>Produção Orgânica</w:t>
      </w:r>
      <w:r>
        <w:rPr/>
        <w:t>. O Correio do Leste, Boa Vista (AM): n. 5711. Terça-feira, 20/08/2005. P. 8.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SCOTTINI, Alfredo. </w:t>
      </w:r>
      <w:r>
        <w:rPr>
          <w:b/>
        </w:rPr>
        <w:t>Minidicionário escolar da Língua Portuguesa</w:t>
      </w:r>
      <w:r>
        <w:rPr/>
        <w:t>. 2ª Ed. Blumenau (SC). Todo Livro, 2007.352 pp.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SOUZA. Jorge. O cultivo de melancia. Disponível em: </w:t>
      </w:r>
      <w:hyperlink r:id="rId4">
        <w:r>
          <w:rPr>
            <w:rStyle w:val="LinkdaInternet"/>
            <w:color w:val="auto"/>
          </w:rPr>
          <w:t>www.epargi/departamentodehorticultura/8975/cctr/melanci</w:t>
        </w:r>
      </w:hyperlink>
      <w:r>
        <w:rPr>
          <w:color w:val="auto"/>
        </w:rPr>
        <w:t>.</w:t>
      </w:r>
      <w:r>
        <w:rPr/>
        <w:t xml:space="preserve"> Disponível em 14 abr. 2009.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098" w:right="1131" w:header="0" w:top="11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000000"/>
        <w:kern w:val="2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22a0"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000000"/>
      <w:kern w:val="2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072ee5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072ee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72ee5"/>
    <w:rPr>
      <w:rFonts w:ascii="Tahoma" w:hAnsi="Tahoma" w:cs="Tahoma"/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72ee5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72ee5"/>
    <w:rPr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802008"/>
    <w:rPr>
      <w:color w:val="0000FF" w:themeColor="hyperlink"/>
      <w:u w:val="single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072e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72e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2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medosautores" w:customStyle="1">
    <w:name w:val="Nome dos autores"/>
    <w:basedOn w:val="Normal"/>
    <w:qFormat/>
    <w:rsid w:val="00072ee5"/>
    <w:pPr>
      <w:spacing w:before="0" w:after="0"/>
      <w:jc w:val="center"/>
    </w:pPr>
    <w:rPr>
      <w:rFonts w:ascii="Times New Roman" w:hAnsi="Times New Roman" w:eastAsia="Calibri" w:cs="Times New Roman"/>
      <w:color w:val="auto"/>
      <w:kern w:val="0"/>
    </w:rPr>
  </w:style>
  <w:style w:type="paragraph" w:styleId="Notaderodap" w:customStyle="1">
    <w:name w:val="nota de rodapé"/>
    <w:basedOn w:val="Notaderodap1"/>
    <w:qFormat/>
    <w:rsid w:val="00072ee5"/>
    <w:pPr>
      <w:jc w:val="both"/>
    </w:pPr>
    <w:rPr>
      <w:rFonts w:ascii="Times New Roman" w:hAnsi="Times New Roman" w:eastAsia="Calibri" w:cs="Times New Roman"/>
      <w:color w:val="auto"/>
      <w:kern w:val="0"/>
    </w:rPr>
  </w:style>
  <w:style w:type="paragraph" w:styleId="Notaderodap1">
    <w:name w:val="Footnote Text"/>
    <w:basedOn w:val="Normal"/>
    <w:link w:val="TextodenotaderodapChar"/>
    <w:uiPriority w:val="99"/>
    <w:semiHidden/>
    <w:unhideWhenUsed/>
    <w:rsid w:val="00072ee5"/>
    <w:pPr>
      <w:spacing w:lineRule="auto" w:line="240" w:before="0" w:after="0"/>
    </w:pPr>
    <w:rPr>
      <w:sz w:val="20"/>
      <w:szCs w:val="20"/>
    </w:rPr>
  </w:style>
  <w:style w:type="paragraph" w:styleId="Textopadro" w:customStyle="1">
    <w:name w:val="Texto padrão"/>
    <w:basedOn w:val="Normal"/>
    <w:qFormat/>
    <w:rsid w:val="00072ee5"/>
    <w:pPr>
      <w:spacing w:before="0" w:after="0"/>
      <w:ind w:firstLine="708"/>
      <w:jc w:val="both"/>
    </w:pPr>
    <w:rPr>
      <w:rFonts w:ascii="Times New Roman" w:hAnsi="Times New Roman" w:eastAsia="Calibri" w:cs="Times New Roman"/>
      <w:color w:val="auto"/>
      <w:kern w:val="0"/>
    </w:rPr>
  </w:style>
  <w:style w:type="paragraph" w:styleId="Resumo" w:customStyle="1">
    <w:name w:val="Resumo"/>
    <w:basedOn w:val="Normal"/>
    <w:qFormat/>
    <w:rsid w:val="00072ee5"/>
    <w:pPr>
      <w:spacing w:lineRule="auto" w:line="240" w:before="0" w:after="0"/>
      <w:jc w:val="both"/>
    </w:pPr>
    <w:rPr>
      <w:rFonts w:ascii="Times New Roman" w:hAnsi="Times New Roman" w:eastAsia="Calibri" w:cs="Times New Roman"/>
      <w:color w:val="auto"/>
      <w:kern w:val="0"/>
      <w:sz w:val="20"/>
      <w:szCs w:val="20"/>
    </w:rPr>
  </w:style>
  <w:style w:type="paragraph" w:styleId="Cabealhoesquerda">
    <w:name w:val="Cabeçalho à esquerda"/>
    <w:basedOn w:val="Normal"/>
    <w:qFormat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Titulo">
    <w:name w:val="titulo"/>
    <w:basedOn w:val="Normal"/>
    <w:qFormat/>
    <w:pPr>
      <w:suppressAutoHyphens w:val="true"/>
      <w:spacing w:lineRule="auto" w:line="240" w:before="280" w:after="280"/>
    </w:pPr>
    <w:rPr>
      <w:rFonts w:ascii="Verdana" w:hAnsi="Verdana" w:eastAsia="Times New Roman" w:cs="Times New Roman"/>
      <w:b/>
      <w:bCs/>
      <w:color w:val="595959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hortaviva/ocultivodehortalicas/2002/horticultura" TargetMode="External"/><Relationship Id="rId4" Type="http://schemas.openxmlformats.org/officeDocument/2006/relationships/hyperlink" Target="http://WWW.epargi/departamentodehorticultura/8975/cctr/melanc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7161-DA7A-4F23-9BC6-F2360A95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Application>LibreOffice/6.1.2.1$Windows_X86_64 LibreOffice_project/65905a128db06ba48db947242809d14d3f9a93fe</Application>
  <Pages>4</Pages>
  <Words>1096</Words>
  <Characters>6246</Characters>
  <CharactersWithSpaces>7313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2019-03-19T13:31:00Z</dcterms:created>
  <dc:creator>M-TEC</dc:creator>
  <dc:description/>
  <dc:language>pt-BR</dc:language>
  <cp:lastModifiedBy/>
  <cp:lastPrinted>2019-03-22T16:37:22Z</cp:lastPrinted>
  <dcterms:modified xsi:type="dcterms:W3CDTF">2019-03-23T11:57:34Z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